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9AC5" w14:textId="77777777" w:rsidR="003E2788" w:rsidRDefault="003E2788" w:rsidP="00477032">
      <w:pPr>
        <w:suppressAutoHyphens/>
        <w:spacing w:after="0" w:line="276" w:lineRule="auto"/>
        <w:jc w:val="center"/>
        <w:rPr>
          <w:rFonts w:ascii="Arial" w:eastAsia="Times New Roman" w:hAnsi="Arial" w:cs="Arial"/>
          <w:b/>
          <w:bCs/>
          <w:sz w:val="20"/>
          <w:szCs w:val="20"/>
          <w:lang w:eastAsia="zh-CN"/>
        </w:rPr>
      </w:pPr>
    </w:p>
    <w:p w14:paraId="596F0C92" w14:textId="670F7179" w:rsidR="00477032" w:rsidRDefault="00477032" w:rsidP="00477032">
      <w:pPr>
        <w:suppressAutoHyphens/>
        <w:spacing w:after="0" w:line="276" w:lineRule="auto"/>
        <w:jc w:val="center"/>
        <w:rPr>
          <w:rFonts w:ascii="Arial" w:eastAsia="Times New Roman" w:hAnsi="Arial" w:cs="Arial"/>
          <w:b/>
          <w:bCs/>
          <w:sz w:val="20"/>
          <w:szCs w:val="20"/>
          <w:lang w:eastAsia="zh-CN"/>
        </w:rPr>
      </w:pPr>
      <w:r w:rsidRPr="00477032">
        <w:rPr>
          <w:rFonts w:ascii="Arial" w:eastAsia="Times New Roman" w:hAnsi="Arial" w:cs="Arial"/>
          <w:b/>
          <w:bCs/>
          <w:sz w:val="20"/>
          <w:szCs w:val="20"/>
          <w:lang w:eastAsia="zh-CN"/>
        </w:rPr>
        <w:t xml:space="preserve">ANEXO </w:t>
      </w:r>
      <w:r w:rsidR="00446F11">
        <w:rPr>
          <w:rFonts w:ascii="Arial" w:eastAsia="Times New Roman" w:hAnsi="Arial" w:cs="Arial"/>
          <w:b/>
          <w:bCs/>
          <w:sz w:val="20"/>
          <w:szCs w:val="20"/>
          <w:lang w:eastAsia="zh-CN"/>
        </w:rPr>
        <w:t>I</w:t>
      </w:r>
      <w:r w:rsidR="00D3345C">
        <w:rPr>
          <w:rFonts w:ascii="Arial" w:eastAsia="Times New Roman" w:hAnsi="Arial" w:cs="Arial"/>
          <w:b/>
          <w:bCs/>
          <w:sz w:val="20"/>
          <w:szCs w:val="20"/>
          <w:lang w:eastAsia="zh-CN"/>
        </w:rPr>
        <w:t>X</w:t>
      </w:r>
      <w:r w:rsidRPr="00477032">
        <w:rPr>
          <w:rFonts w:ascii="Arial" w:eastAsia="Times New Roman" w:hAnsi="Arial" w:cs="Arial"/>
          <w:b/>
          <w:bCs/>
          <w:sz w:val="20"/>
          <w:szCs w:val="20"/>
          <w:lang w:eastAsia="zh-CN"/>
        </w:rPr>
        <w:t xml:space="preserve"> </w:t>
      </w:r>
    </w:p>
    <w:p w14:paraId="56811D2D" w14:textId="77777777" w:rsidR="003E2788" w:rsidRPr="00477032" w:rsidRDefault="003E2788" w:rsidP="00477032">
      <w:pPr>
        <w:suppressAutoHyphens/>
        <w:spacing w:after="0" w:line="276" w:lineRule="auto"/>
        <w:jc w:val="center"/>
        <w:rPr>
          <w:rFonts w:ascii="Arial" w:eastAsia="Times New Roman" w:hAnsi="Arial" w:cs="Arial"/>
          <w:sz w:val="20"/>
          <w:szCs w:val="20"/>
          <w:lang w:eastAsia="zh-CN"/>
        </w:rPr>
      </w:pPr>
    </w:p>
    <w:p w14:paraId="3088D92C" w14:textId="251DFF2B" w:rsidR="00D3345C" w:rsidRPr="00D3345C" w:rsidRDefault="00D3345C" w:rsidP="00D3345C">
      <w:pPr>
        <w:keepNext/>
        <w:numPr>
          <w:ilvl w:val="3"/>
          <w:numId w:val="0"/>
        </w:numPr>
        <w:tabs>
          <w:tab w:val="left" w:pos="0"/>
        </w:tabs>
        <w:suppressAutoHyphens/>
        <w:spacing w:after="0" w:line="276" w:lineRule="auto"/>
        <w:ind w:left="864" w:hanging="864"/>
        <w:jc w:val="center"/>
        <w:outlineLvl w:val="3"/>
        <w:rPr>
          <w:rFonts w:ascii="Arial" w:eastAsia="Times New Roman" w:hAnsi="Arial" w:cs="Arial"/>
          <w:b/>
          <w:color w:val="000000"/>
          <w:sz w:val="20"/>
          <w:szCs w:val="20"/>
          <w:u w:val="single"/>
          <w:lang w:eastAsia="zh-CN"/>
        </w:rPr>
      </w:pPr>
      <w:r w:rsidRPr="00D3345C">
        <w:rPr>
          <w:rFonts w:ascii="Arial" w:eastAsia="Verdana" w:hAnsi="Arial" w:cs="Arial"/>
          <w:b/>
          <w:i/>
          <w:iCs/>
          <w:color w:val="000000"/>
          <w:sz w:val="20"/>
          <w:szCs w:val="20"/>
          <w:lang w:eastAsia="zh-CN"/>
        </w:rPr>
        <w:t xml:space="preserve">         </w:t>
      </w:r>
      <w:r w:rsidRPr="00D3345C">
        <w:rPr>
          <w:rFonts w:ascii="Arial" w:eastAsia="Times New Roman" w:hAnsi="Arial" w:cs="Arial"/>
          <w:b/>
          <w:color w:val="000000"/>
          <w:sz w:val="20"/>
          <w:szCs w:val="20"/>
          <w:u w:val="single"/>
          <w:lang w:eastAsia="zh-CN"/>
        </w:rPr>
        <w:t>MODELO DE DECLARAÇÃO DE</w:t>
      </w:r>
      <w:r w:rsidR="00526FAC">
        <w:rPr>
          <w:rFonts w:ascii="Arial" w:eastAsia="Times New Roman" w:hAnsi="Arial" w:cs="Arial"/>
          <w:b/>
          <w:color w:val="000000"/>
          <w:sz w:val="20"/>
          <w:szCs w:val="20"/>
          <w:u w:val="single"/>
          <w:lang w:eastAsia="zh-CN"/>
        </w:rPr>
        <w:t xml:space="preserve"> ELABORAÇÃO</w:t>
      </w:r>
      <w:r w:rsidR="00401C8A">
        <w:rPr>
          <w:rFonts w:ascii="Arial" w:eastAsia="Times New Roman" w:hAnsi="Arial" w:cs="Arial"/>
          <w:b/>
          <w:color w:val="000000"/>
          <w:sz w:val="20"/>
          <w:szCs w:val="20"/>
          <w:u w:val="single"/>
          <w:lang w:eastAsia="zh-CN"/>
        </w:rPr>
        <w:t xml:space="preserve"> INDEPENDENTE DE PROPOSTA</w:t>
      </w:r>
    </w:p>
    <w:p w14:paraId="0D0046C0" w14:textId="77777777" w:rsidR="00D3345C" w:rsidRPr="00D3345C" w:rsidRDefault="00D3345C" w:rsidP="00D3345C">
      <w:pPr>
        <w:suppressAutoHyphens/>
        <w:spacing w:after="0" w:line="276" w:lineRule="auto"/>
        <w:rPr>
          <w:rFonts w:ascii="Arial" w:eastAsia="Times New Roman" w:hAnsi="Arial" w:cs="Arial"/>
          <w:sz w:val="20"/>
          <w:szCs w:val="20"/>
          <w:lang w:eastAsia="zh-CN"/>
        </w:rPr>
      </w:pPr>
    </w:p>
    <w:p w14:paraId="5EA6FE74" w14:textId="77777777" w:rsidR="00D3345C" w:rsidRPr="00D3345C" w:rsidRDefault="00D3345C" w:rsidP="00D3345C">
      <w:pPr>
        <w:suppressAutoHyphens/>
        <w:spacing w:after="0" w:line="276" w:lineRule="auto"/>
        <w:rPr>
          <w:rFonts w:ascii="Arial" w:eastAsia="Times New Roman" w:hAnsi="Arial" w:cs="Arial"/>
          <w:sz w:val="20"/>
          <w:szCs w:val="20"/>
          <w:lang w:eastAsia="zh-CN"/>
        </w:rPr>
      </w:pPr>
    </w:p>
    <w:p w14:paraId="477C85A7" w14:textId="3D7D9F01" w:rsidR="00D3345C" w:rsidRPr="00D3345C" w:rsidRDefault="003E2788" w:rsidP="00D3345C">
      <w:pPr>
        <w:keepNext/>
        <w:numPr>
          <w:ilvl w:val="2"/>
          <w:numId w:val="0"/>
        </w:numPr>
        <w:tabs>
          <w:tab w:val="left" w:pos="0"/>
        </w:tabs>
        <w:suppressAutoHyphens/>
        <w:spacing w:after="0" w:line="276" w:lineRule="auto"/>
        <w:ind w:left="720" w:hanging="720"/>
        <w:jc w:val="both"/>
        <w:outlineLvl w:val="2"/>
        <w:rPr>
          <w:rFonts w:ascii="Arial" w:eastAsia="Times New Roman" w:hAnsi="Arial" w:cs="Arial"/>
          <w:b/>
          <w:sz w:val="20"/>
          <w:szCs w:val="20"/>
          <w:lang w:eastAsia="zh-CN"/>
        </w:rPr>
      </w:pPr>
      <w:r>
        <w:rPr>
          <w:rFonts w:ascii="Arial" w:eastAsia="Times New Roman" w:hAnsi="Arial" w:cs="Arial"/>
          <w:b/>
          <w:bCs/>
          <w:color w:val="000000"/>
          <w:sz w:val="20"/>
          <w:szCs w:val="20"/>
          <w:lang w:eastAsia="zh-CN"/>
        </w:rPr>
        <w:t xml:space="preserve">    </w:t>
      </w:r>
      <w:r w:rsidR="00D3345C" w:rsidRPr="00D3345C">
        <w:rPr>
          <w:rFonts w:ascii="Arial" w:eastAsia="Times New Roman" w:hAnsi="Arial" w:cs="Arial"/>
          <w:b/>
          <w:bCs/>
          <w:color w:val="000000"/>
          <w:sz w:val="20"/>
          <w:szCs w:val="20"/>
          <w:lang w:eastAsia="zh-CN"/>
        </w:rPr>
        <w:t>Ref.: PREGÃO PRESENCIAL nº _____/202</w:t>
      </w:r>
      <w:r w:rsidR="00D3345C">
        <w:rPr>
          <w:rFonts w:ascii="Arial" w:eastAsia="Times New Roman" w:hAnsi="Arial" w:cs="Arial"/>
          <w:b/>
          <w:bCs/>
          <w:color w:val="000000"/>
          <w:sz w:val="20"/>
          <w:szCs w:val="20"/>
          <w:lang w:eastAsia="zh-CN"/>
        </w:rPr>
        <w:t>2</w:t>
      </w:r>
    </w:p>
    <w:p w14:paraId="0F202586" w14:textId="77777777" w:rsidR="00D3345C" w:rsidRPr="00D3345C" w:rsidRDefault="00D3345C" w:rsidP="00D3345C">
      <w:pPr>
        <w:keepNext/>
        <w:numPr>
          <w:ilvl w:val="2"/>
          <w:numId w:val="0"/>
        </w:numPr>
        <w:tabs>
          <w:tab w:val="left" w:pos="0"/>
        </w:tabs>
        <w:suppressAutoHyphens/>
        <w:spacing w:after="0" w:line="276" w:lineRule="auto"/>
        <w:ind w:left="720" w:hanging="720"/>
        <w:jc w:val="both"/>
        <w:outlineLvl w:val="2"/>
        <w:rPr>
          <w:rFonts w:ascii="Arial" w:eastAsia="Times New Roman" w:hAnsi="Arial" w:cs="Arial"/>
          <w:bCs/>
          <w:color w:val="000000"/>
          <w:sz w:val="20"/>
          <w:szCs w:val="20"/>
          <w:lang w:eastAsia="zh-CN"/>
        </w:rPr>
      </w:pPr>
    </w:p>
    <w:p w14:paraId="7132DEB9" w14:textId="6012C88F" w:rsidR="00E758E2" w:rsidRDefault="00D3345C"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D3345C">
        <w:rPr>
          <w:rFonts w:ascii="Arial" w:eastAsia="Verdana" w:hAnsi="Arial" w:cs="Arial"/>
          <w:bCs/>
          <w:color w:val="000000"/>
          <w:sz w:val="20"/>
          <w:szCs w:val="20"/>
          <w:lang w:eastAsia="zh-CN"/>
        </w:rPr>
        <w:t xml:space="preserve"> </w:t>
      </w:r>
      <w:r w:rsidR="00E758E2" w:rsidRPr="00E758E2">
        <w:rPr>
          <w:rFonts w:ascii="Arial" w:eastAsia="Verdana" w:hAnsi="Arial" w:cs="Arial"/>
          <w:bCs/>
          <w:color w:val="000000"/>
          <w:sz w:val="20"/>
          <w:szCs w:val="20"/>
          <w:lang w:eastAsia="zh-CN"/>
        </w:rPr>
        <w:t xml:space="preserve">_________________________ (representante do licitante), portador da Cédula de Identidade RG nº ____________ e do CPF nº ____________, como representante devidamente constituído de _________________________ (identificação do licitante ou do Consórcio), inscrita no CNPJ nº ____________, doravante denominado LICITANTE, para fins do disposto no Edital da presente Licitação, declara, sob as penas da lei, em especial o art. 299 do Código Penal Brasileiro, que: </w:t>
      </w:r>
    </w:p>
    <w:p w14:paraId="4BA50F68"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15790DCA" w14:textId="3705F01D" w:rsidR="00E758E2" w:rsidRPr="00E758E2" w:rsidRDefault="00E758E2" w:rsidP="00E758E2">
      <w:pPr>
        <w:pStyle w:val="PargrafodaLista"/>
        <w:keepNext/>
        <w:numPr>
          <w:ilvl w:val="0"/>
          <w:numId w:val="1"/>
        </w:numPr>
        <w:tabs>
          <w:tab w:val="left" w:pos="0"/>
        </w:tabs>
        <w:suppressAutoHyphens/>
        <w:spacing w:after="0" w:line="276" w:lineRule="auto"/>
        <w:ind w:left="284" w:firstLine="0"/>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a proposta apresentada para participar da presente Licitação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 </w:t>
      </w:r>
    </w:p>
    <w:p w14:paraId="21258256" w14:textId="77777777" w:rsidR="00E758E2" w:rsidRPr="00E758E2" w:rsidRDefault="00E758E2" w:rsidP="00E758E2">
      <w:pPr>
        <w:pStyle w:val="PargrafodaLista"/>
        <w:keepNext/>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4A5F1D48"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(b) a intenção de apresentar a proposta elaborada para participar da presente Licitação não foi informada, discutida ou recebida de qualquer outro participante potencial ou de fato da presente Licitação, por qualquer meio ou por qualquer pessoa; </w:t>
      </w:r>
    </w:p>
    <w:p w14:paraId="365F754F"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0FD5AC1B"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(c) que não tentou, por qualquer meio ou por qualquer pessoa, influir na decisão de qualquer outro participante potencial ou de fato da presente Licitação quanto a participar ou não da referida licitação; </w:t>
      </w:r>
    </w:p>
    <w:p w14:paraId="6F303239"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535FEA7A"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(d) que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 </w:t>
      </w:r>
    </w:p>
    <w:p w14:paraId="73A6C639"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4B7C0187"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(e) que o conteúdo da proposta apresentada para participar da presente Licitação não foi, no todo ou em parte, direta ou indiretamente, informado, discutido ou recebido de qualquer integrante do órgão licitante antes da abertura oficial das propostas; e </w:t>
      </w:r>
    </w:p>
    <w:p w14:paraId="706CCF73"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7CC429D7" w14:textId="07CC1692"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(f) que está plenamente ciente do teor e da extensão desta declaração e que detém plenos poderes e informações para firmá-la.</w:t>
      </w:r>
    </w:p>
    <w:p w14:paraId="3B8A97E9" w14:textId="4EF29A50"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4C16D2A4" w14:textId="229BC6C8"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4D259B08" w14:textId="36B95A79"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7FD0A241"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119200B1" w14:textId="77777777" w:rsidR="00E758E2" w:rsidRDefault="00E758E2" w:rsidP="00E758E2">
      <w:pPr>
        <w:keepNext/>
        <w:numPr>
          <w:ilvl w:val="2"/>
          <w:numId w:val="0"/>
        </w:numPr>
        <w:tabs>
          <w:tab w:val="left" w:pos="0"/>
        </w:tabs>
        <w:suppressAutoHyphens/>
        <w:spacing w:after="0" w:line="276" w:lineRule="auto"/>
        <w:ind w:left="720" w:hanging="720"/>
        <w:jc w:val="right"/>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 _________________________, em ___ de_____________ </w:t>
      </w:r>
      <w:proofErr w:type="spellStart"/>
      <w:r w:rsidRPr="00E758E2">
        <w:rPr>
          <w:rFonts w:ascii="Arial" w:eastAsia="Verdana" w:hAnsi="Arial" w:cs="Arial"/>
          <w:bCs/>
          <w:color w:val="000000"/>
          <w:sz w:val="20"/>
          <w:szCs w:val="20"/>
          <w:lang w:eastAsia="zh-CN"/>
        </w:rPr>
        <w:t>de</w:t>
      </w:r>
      <w:proofErr w:type="spellEnd"/>
      <w:r w:rsidRPr="00E758E2">
        <w:rPr>
          <w:rFonts w:ascii="Arial" w:eastAsia="Verdana" w:hAnsi="Arial" w:cs="Arial"/>
          <w:bCs/>
          <w:color w:val="000000"/>
          <w:sz w:val="20"/>
          <w:szCs w:val="20"/>
          <w:lang w:eastAsia="zh-CN"/>
        </w:rPr>
        <w:t xml:space="preserve"> ______ </w:t>
      </w:r>
    </w:p>
    <w:p w14:paraId="6142F04C"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6944D212"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656218F7"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53689594" w14:textId="6E3F271B" w:rsidR="00E758E2" w:rsidRDefault="00E758E2" w:rsidP="00E758E2">
      <w:pPr>
        <w:keepNext/>
        <w:numPr>
          <w:ilvl w:val="2"/>
          <w:numId w:val="0"/>
        </w:numPr>
        <w:tabs>
          <w:tab w:val="left" w:pos="0"/>
        </w:tabs>
        <w:suppressAutoHyphens/>
        <w:spacing w:after="0" w:line="276" w:lineRule="auto"/>
        <w:ind w:left="720" w:hanging="720"/>
        <w:jc w:val="center"/>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________________________________________</w:t>
      </w:r>
    </w:p>
    <w:p w14:paraId="2CBDC607" w14:textId="7F64A706" w:rsidR="00D3345C" w:rsidRPr="00D3345C" w:rsidRDefault="00E758E2" w:rsidP="00E758E2">
      <w:pPr>
        <w:keepNext/>
        <w:numPr>
          <w:ilvl w:val="2"/>
          <w:numId w:val="0"/>
        </w:numPr>
        <w:tabs>
          <w:tab w:val="left" w:pos="0"/>
        </w:tabs>
        <w:suppressAutoHyphens/>
        <w:spacing w:after="0" w:line="276" w:lineRule="auto"/>
        <w:ind w:left="720" w:hanging="720"/>
        <w:jc w:val="center"/>
        <w:outlineLvl w:val="2"/>
        <w:rPr>
          <w:rFonts w:ascii="Arial" w:eastAsia="Times New Roman" w:hAnsi="Arial" w:cs="Arial"/>
          <w:sz w:val="20"/>
          <w:szCs w:val="20"/>
          <w:lang w:eastAsia="zh-CN"/>
        </w:rPr>
      </w:pPr>
      <w:r w:rsidRPr="00E758E2">
        <w:rPr>
          <w:rFonts w:ascii="Arial" w:eastAsia="Verdana" w:hAnsi="Arial" w:cs="Arial"/>
          <w:bCs/>
          <w:color w:val="000000"/>
          <w:sz w:val="20"/>
          <w:szCs w:val="20"/>
          <w:lang w:eastAsia="zh-CN"/>
        </w:rPr>
        <w:t>(assinatura do representante legal do licitante)</w:t>
      </w:r>
    </w:p>
    <w:p w14:paraId="14421A7A" w14:textId="2FE34BFD" w:rsidR="00477032" w:rsidRPr="00477032" w:rsidRDefault="00681DDE" w:rsidP="00477032">
      <w:pPr>
        <w:suppressAutoHyphens/>
        <w:spacing w:after="0" w:line="276" w:lineRule="auto"/>
        <w:jc w:val="center"/>
        <w:rPr>
          <w:rFonts w:ascii="Arial" w:eastAsia="Times New Roman" w:hAnsi="Arial" w:cs="Arial"/>
          <w:i/>
          <w:iCs/>
          <w:sz w:val="20"/>
          <w:szCs w:val="20"/>
          <w:lang w:eastAsia="zh-CN"/>
        </w:rPr>
      </w:pPr>
      <w:r w:rsidRPr="00681DDE">
        <w:rPr>
          <w:rFonts w:ascii="Arial" w:eastAsia="Times New Roman" w:hAnsi="Arial" w:cs="Arial"/>
          <w:i/>
          <w:iCs/>
          <w:sz w:val="20"/>
          <w:szCs w:val="20"/>
          <w:lang w:eastAsia="zh-CN"/>
        </w:rPr>
        <w:t>Atenção: DEVERÁ ESTAR FORA DE QUALQUER ENVELOPE</w:t>
      </w:r>
    </w:p>
    <w:sectPr w:rsidR="00477032" w:rsidRPr="00477032" w:rsidSect="00F31CEB">
      <w:headerReference w:type="default" r:id="rId7"/>
      <w:pgSz w:w="11906" w:h="16838"/>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9422B" w14:textId="77777777" w:rsidR="00703A4E" w:rsidRDefault="00703A4E" w:rsidP="00477032">
      <w:pPr>
        <w:spacing w:after="0" w:line="240" w:lineRule="auto"/>
      </w:pPr>
      <w:r>
        <w:separator/>
      </w:r>
    </w:p>
  </w:endnote>
  <w:endnote w:type="continuationSeparator" w:id="0">
    <w:p w14:paraId="06CC2D26" w14:textId="77777777" w:rsidR="00703A4E" w:rsidRDefault="00703A4E" w:rsidP="0047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01887" w14:textId="77777777" w:rsidR="00703A4E" w:rsidRDefault="00703A4E" w:rsidP="00477032">
      <w:pPr>
        <w:spacing w:after="0" w:line="240" w:lineRule="auto"/>
      </w:pPr>
      <w:r>
        <w:separator/>
      </w:r>
    </w:p>
  </w:footnote>
  <w:footnote w:type="continuationSeparator" w:id="0">
    <w:p w14:paraId="4EF94F48" w14:textId="77777777" w:rsidR="00703A4E" w:rsidRDefault="00703A4E" w:rsidP="00477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6CC12" w14:textId="34FD74A8" w:rsidR="00F31CEB" w:rsidRDefault="00F31CEB">
    <w:pPr>
      <w:pStyle w:val="Cabealho"/>
    </w:pPr>
    <w:r w:rsidRPr="00F31CEB">
      <w:rPr>
        <w:rFonts w:ascii="Times New Roman" w:eastAsia="Times New Roman" w:hAnsi="Times New Roman" w:cs="Times New Roman"/>
        <w:noProof/>
        <w:sz w:val="24"/>
        <w:szCs w:val="24"/>
        <w:lang w:eastAsia="pt-BR"/>
      </w:rPr>
      <mc:AlternateContent>
        <mc:Choice Requires="wps">
          <w:drawing>
            <wp:anchor distT="0" distB="0" distL="114300" distR="114300" simplePos="0" relativeHeight="251661312" behindDoc="1" locked="0" layoutInCell="1" allowOverlap="1" wp14:anchorId="7A712147" wp14:editId="0BEC349F">
              <wp:simplePos x="0" y="0"/>
              <wp:positionH relativeFrom="column">
                <wp:posOffset>3547872</wp:posOffset>
              </wp:positionH>
              <wp:positionV relativeFrom="paragraph">
                <wp:posOffset>214148</wp:posOffset>
              </wp:positionV>
              <wp:extent cx="1875791" cy="408307"/>
              <wp:effectExtent l="0" t="0" r="10159" b="10793"/>
              <wp:wrapNone/>
              <wp:docPr id="1" name="Caixa de texto 6"/>
              <wp:cNvGraphicFramePr/>
              <a:graphic xmlns:a="http://schemas.openxmlformats.org/drawingml/2006/main">
                <a:graphicData uri="http://schemas.microsoft.com/office/word/2010/wordprocessingShape">
                  <wps:wsp>
                    <wps:cNvSpPr/>
                    <wps:spPr>
                      <a:xfrm>
                        <a:off x="0" y="0"/>
                        <a:ext cx="1875791" cy="408307"/>
                      </a:xfrm>
                      <a:prstGeom prst="rect">
                        <a:avLst/>
                      </a:prstGeom>
                      <a:solidFill>
                        <a:srgbClr val="FFFFFF"/>
                      </a:solidFill>
                      <a:ln w="9363" cap="flat">
                        <a:solidFill>
                          <a:srgbClr val="000000"/>
                        </a:solidFill>
                        <a:prstDash val="solid"/>
                        <a:round/>
                      </a:ln>
                    </wps:spPr>
                    <wps:txbx>
                      <w:txbxContent>
                        <w:p w14:paraId="008B326B" w14:textId="77777777" w:rsidR="00F31CEB" w:rsidRDefault="00F31CEB" w:rsidP="00F31CEB">
                          <w:pPr>
                            <w:pStyle w:val="SemEspaamento"/>
                            <w:rPr>
                              <w:rFonts w:cs="Calibri"/>
                              <w:sz w:val="20"/>
                              <w:szCs w:val="20"/>
                            </w:rPr>
                          </w:pPr>
                          <w:r>
                            <w:rPr>
                              <w:rFonts w:cs="Calibri"/>
                              <w:sz w:val="20"/>
                              <w:szCs w:val="20"/>
                            </w:rPr>
                            <w:t>PROCESSO Nº: 22.924/2021</w:t>
                          </w:r>
                        </w:p>
                        <w:p w14:paraId="7719D496" w14:textId="77777777" w:rsidR="00F31CEB" w:rsidRDefault="00F31CEB" w:rsidP="00F31CEB">
                          <w:pPr>
                            <w:pStyle w:val="SemEspaamento"/>
                          </w:pPr>
                          <w:r>
                            <w:rPr>
                              <w:rFonts w:cs="Calibri"/>
                              <w:sz w:val="20"/>
                              <w:szCs w:val="20"/>
                            </w:rPr>
                            <w:t xml:space="preserve">RUBRICA:______FOLHA:______ </w:t>
                          </w:r>
                        </w:p>
                      </w:txbxContent>
                    </wps:txbx>
                    <wps:bodyPr vert="horz" wrap="square" lIns="91440" tIns="45720" rIns="91440" bIns="45720" anchor="t" anchorCtr="0" compatLnSpc="0">
                      <a:noAutofit/>
                    </wps:bodyPr>
                  </wps:wsp>
                </a:graphicData>
              </a:graphic>
            </wp:anchor>
          </w:drawing>
        </mc:Choice>
        <mc:Fallback>
          <w:pict>
            <v:rect w14:anchorId="7A712147" id="Caixa de texto 6" o:spid="_x0000_s1026" style="position:absolute;margin-left:279.35pt;margin-top:16.85pt;width:147.7pt;height:32.1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" strokeweight=".26008mm">
              <v:stroke joinstyle="round"/>
              <v:textbox>
                <w:txbxContent>
                  <w:p w14:paraId="008B326B" w14:textId="77777777" w:rsidR="00F31CEB" w:rsidRDefault="00F31CEB" w:rsidP="00F31CEB">
                    <w:pPr>
                      <w:pStyle w:val="SemEspaamento"/>
                      <w:rPr>
                        <w:rFonts w:cs="Calibri"/>
                        <w:sz w:val="20"/>
                        <w:szCs w:val="20"/>
                      </w:rPr>
                    </w:pPr>
                    <w:r>
                      <w:rPr>
                        <w:rFonts w:cs="Calibri"/>
                        <w:sz w:val="20"/>
                        <w:szCs w:val="20"/>
                      </w:rPr>
                      <w:t>PROCESSO Nº: 22.924/2021</w:t>
                    </w:r>
                  </w:p>
                  <w:p w14:paraId="7719D496" w14:textId="77777777" w:rsidR="00F31CEB" w:rsidRDefault="00F31CEB" w:rsidP="00F31CEB">
                    <w:pPr>
                      <w:pStyle w:val="SemEspaamento"/>
                    </w:pPr>
                    <w:r>
                      <w:rPr>
                        <w:rFonts w:cs="Calibri"/>
                        <w:sz w:val="20"/>
                        <w:szCs w:val="20"/>
                      </w:rPr>
                      <w:t xml:space="preserve">RUBRICA:______FOLHA:______ </w:t>
                    </w:r>
                  </w:p>
                </w:txbxContent>
              </v:textbox>
            </v:rect>
          </w:pict>
        </mc:Fallback>
      </mc:AlternateContent>
    </w:r>
    <w:r>
      <w:rPr>
        <w:noProof/>
      </w:rPr>
      <w:drawing>
        <wp:anchor distT="0" distB="0" distL="114300" distR="114300" simplePos="0" relativeHeight="251659264" behindDoc="0" locked="0" layoutInCell="1" allowOverlap="1" wp14:anchorId="3BBF2B27" wp14:editId="457397F7">
          <wp:simplePos x="0" y="0"/>
          <wp:positionH relativeFrom="column">
            <wp:posOffset>75057</wp:posOffset>
          </wp:positionH>
          <wp:positionV relativeFrom="paragraph">
            <wp:posOffset>105410</wp:posOffset>
          </wp:positionV>
          <wp:extent cx="3422015" cy="753110"/>
          <wp:effectExtent l="0" t="0" r="0" b="0"/>
          <wp:wrapTopAndBottom/>
          <wp:docPr id="54" name="Figur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27" t="-123" r="-27" b="-123"/>
                  <a:stretch>
                    <a:fillRect/>
                  </a:stretch>
                </pic:blipFill>
                <pic:spPr>
                  <a:xfrm>
                    <a:off x="0" y="0"/>
                    <a:ext cx="3422015" cy="753110"/>
                  </a:xfrm>
                  <a:prstGeom prst="rect">
                    <a:avLst/>
                  </a:prstGeom>
                  <a:noFill/>
                  <a:ln>
                    <a:noFill/>
                    <a:prstDash/>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D82304"/>
    <w:multiLevelType w:val="hybridMultilevel"/>
    <w:tmpl w:val="B5D8CE84"/>
    <w:lvl w:ilvl="0" w:tplc="4EE88F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032"/>
    <w:rsid w:val="0006584C"/>
    <w:rsid w:val="003E2788"/>
    <w:rsid w:val="00401C8A"/>
    <w:rsid w:val="00446F11"/>
    <w:rsid w:val="00477032"/>
    <w:rsid w:val="00526FAC"/>
    <w:rsid w:val="00681DDE"/>
    <w:rsid w:val="00703A4E"/>
    <w:rsid w:val="007678D2"/>
    <w:rsid w:val="00817DE5"/>
    <w:rsid w:val="00970AA9"/>
    <w:rsid w:val="009E4CC4"/>
    <w:rsid w:val="00BC39EE"/>
    <w:rsid w:val="00BE46A2"/>
    <w:rsid w:val="00D3345C"/>
    <w:rsid w:val="00E758E2"/>
    <w:rsid w:val="00F31CEB"/>
    <w:rsid w:val="00F530F1"/>
    <w:rsid w:val="00FD1D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D9BF8"/>
  <w15:chartTrackingRefBased/>
  <w15:docId w15:val="{1D62CAC3-DA4C-45B4-A458-35C7D70B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7703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7032"/>
  </w:style>
  <w:style w:type="paragraph" w:styleId="Rodap">
    <w:name w:val="footer"/>
    <w:basedOn w:val="Normal"/>
    <w:link w:val="RodapChar"/>
    <w:uiPriority w:val="99"/>
    <w:unhideWhenUsed/>
    <w:rsid w:val="00477032"/>
    <w:pPr>
      <w:tabs>
        <w:tab w:val="center" w:pos="4252"/>
        <w:tab w:val="right" w:pos="8504"/>
      </w:tabs>
      <w:spacing w:after="0" w:line="240" w:lineRule="auto"/>
    </w:pPr>
  </w:style>
  <w:style w:type="character" w:customStyle="1" w:styleId="RodapChar">
    <w:name w:val="Rodapé Char"/>
    <w:basedOn w:val="Fontepargpadro"/>
    <w:link w:val="Rodap"/>
    <w:uiPriority w:val="99"/>
    <w:rsid w:val="00477032"/>
  </w:style>
  <w:style w:type="paragraph" w:styleId="SemEspaamento">
    <w:name w:val="No Spacing"/>
    <w:link w:val="SemEspaamentoChar"/>
    <w:uiPriority w:val="1"/>
    <w:qFormat/>
    <w:rsid w:val="00477032"/>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477032"/>
    <w:rPr>
      <w:rFonts w:ascii="Calibri" w:eastAsia="Times New Roman" w:hAnsi="Calibri" w:cs="Times New Roman"/>
      <w:lang w:eastAsia="pt-BR"/>
    </w:rPr>
  </w:style>
  <w:style w:type="paragraph" w:styleId="PargrafodaLista">
    <w:name w:val="List Paragraph"/>
    <w:basedOn w:val="Normal"/>
    <w:uiPriority w:val="34"/>
    <w:qFormat/>
    <w:rsid w:val="00E758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354</Words>
  <Characters>1916</Characters>
  <Application>Microsoft Office Word</Application>
  <DocSecurity>0</DocSecurity>
  <Lines>15</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8</cp:revision>
  <cp:lastPrinted>2022-04-11T20:31:00Z</cp:lastPrinted>
  <dcterms:created xsi:type="dcterms:W3CDTF">2022-04-11T16:47:00Z</dcterms:created>
  <dcterms:modified xsi:type="dcterms:W3CDTF">2022-09-05T19:04:00Z</dcterms:modified>
</cp:coreProperties>
</file>